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D97" w:rsidRPr="000D59C6" w:rsidRDefault="00F30D97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C68CE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971D8D">
        <w:rPr>
          <w:rFonts w:ascii="Times New Roman" w:hAnsi="Times New Roman"/>
          <w:b/>
          <w:sz w:val="24"/>
          <w:szCs w:val="24"/>
          <w:lang w:val="bg-BG"/>
        </w:rPr>
        <w:t>0</w:t>
      </w:r>
      <w:r w:rsidR="000D59C6">
        <w:rPr>
          <w:rFonts w:ascii="Times New Roman" w:hAnsi="Times New Roman"/>
          <w:b/>
          <w:sz w:val="24"/>
          <w:szCs w:val="24"/>
          <w:lang w:val="bg-BG"/>
        </w:rPr>
        <w:t>4</w:t>
      </w:r>
      <w:r w:rsidR="00D071F0">
        <w:rPr>
          <w:rFonts w:ascii="Times New Roman" w:hAnsi="Times New Roman"/>
          <w:b/>
          <w:sz w:val="24"/>
          <w:szCs w:val="24"/>
        </w:rPr>
        <w:t>-2</w:t>
      </w:r>
      <w:bookmarkStart w:id="0" w:name="_GoBack"/>
      <w:bookmarkEnd w:id="0"/>
      <w:r w:rsidR="000D59C6">
        <w:rPr>
          <w:rFonts w:ascii="Times New Roman" w:hAnsi="Times New Roman"/>
          <w:b/>
          <w:sz w:val="24"/>
          <w:szCs w:val="24"/>
          <w:lang w:val="bg-BG"/>
        </w:rPr>
        <w:t>14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0D59C6">
        <w:rPr>
          <w:rFonts w:ascii="Times New Roman" w:hAnsi="Times New Roman"/>
          <w:b/>
          <w:sz w:val="24"/>
          <w:szCs w:val="24"/>
          <w:lang w:val="bg-BG"/>
        </w:rPr>
        <w:t>20</w:t>
      </w:r>
      <w:r w:rsidR="003E31C6">
        <w:rPr>
          <w:rFonts w:ascii="Times New Roman" w:hAnsi="Times New Roman"/>
          <w:b/>
          <w:sz w:val="24"/>
          <w:szCs w:val="24"/>
          <w:lang w:val="bg-BG"/>
        </w:rPr>
        <w:t>.</w:t>
      </w:r>
      <w:r w:rsidR="00E14804">
        <w:rPr>
          <w:rFonts w:ascii="Times New Roman" w:hAnsi="Times New Roman"/>
          <w:b/>
          <w:sz w:val="24"/>
          <w:szCs w:val="24"/>
          <w:lang w:val="bg-BG"/>
        </w:rPr>
        <w:t>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 w:rsidR="000D59C6">
        <w:rPr>
          <w:rFonts w:ascii="Times New Roman" w:hAnsi="Times New Roman"/>
          <w:b/>
          <w:sz w:val="24"/>
          <w:szCs w:val="24"/>
          <w:lang w:val="bg-BG"/>
        </w:rPr>
        <w:t>19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9C4DFB" w:rsidRPr="009C4DFB">
        <w:rPr>
          <w:rFonts w:ascii="Times New Roman" w:hAnsi="Times New Roman"/>
          <w:b/>
          <w:sz w:val="24"/>
          <w:szCs w:val="24"/>
          <w:lang w:val="bg-BG"/>
        </w:rPr>
        <w:t>Сливен</w:t>
      </w:r>
    </w:p>
    <w:p w:rsidR="009C4DFB" w:rsidRDefault="009C4DF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Pr="00B16FBD" w:rsidRDefault="009C4DFB" w:rsidP="001C68C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1C68C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</w:t>
      </w:r>
      <w:r w:rsidR="006E131D">
        <w:rPr>
          <w:rFonts w:ascii="Times New Roman" w:hAnsi="Times New Roman"/>
          <w:sz w:val="24"/>
          <w:szCs w:val="24"/>
          <w:lang w:val="bg-BG"/>
        </w:rPr>
        <w:t xml:space="preserve">то на земеделските земи (ЗСПЗЗ) във връзка с § 3 от </w:t>
      </w:r>
      <w:r w:rsidR="006E131D" w:rsidRPr="006E131D">
        <w:rPr>
          <w:rFonts w:ascii="Times New Roman" w:hAnsi="Times New Roman"/>
          <w:sz w:val="24"/>
          <w:szCs w:val="24"/>
          <w:lang w:val="bg-BG"/>
        </w:rPr>
        <w:t>Преходни и Заключителни разпоредби</w:t>
      </w:r>
      <w:r w:rsidR="006E131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ЗСПЗЗ,</w:t>
      </w:r>
    </w:p>
    <w:p w:rsidR="001C68CE" w:rsidRDefault="001C68CE" w:rsidP="001C68C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1C68C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1C68C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ери и ливади в землището на </w:t>
      </w:r>
      <w:r w:rsidR="00B16FBD" w:rsidRPr="00971D8D">
        <w:rPr>
          <w:rFonts w:ascii="Times New Roman" w:hAnsi="Times New Roman"/>
          <w:sz w:val="24"/>
          <w:szCs w:val="24"/>
          <w:lang w:val="bg-BG"/>
        </w:rPr>
        <w:t>с</w:t>
      </w:r>
      <w:r w:rsidR="009C4DFB" w:rsidRPr="00971D8D">
        <w:rPr>
          <w:rFonts w:ascii="Times New Roman" w:hAnsi="Times New Roman"/>
          <w:sz w:val="24"/>
          <w:szCs w:val="24"/>
          <w:lang w:val="bg-BG"/>
        </w:rPr>
        <w:t>.</w:t>
      </w:r>
      <w:r w:rsidR="009C4DFB" w:rsidRPr="00971D8D">
        <w:rPr>
          <w:lang w:val="bg-BG"/>
        </w:rPr>
        <w:t xml:space="preserve"> </w:t>
      </w:r>
      <w:r w:rsidR="00971D8D" w:rsidRPr="00971D8D">
        <w:rPr>
          <w:rFonts w:ascii="Times New Roman" w:hAnsi="Times New Roman"/>
          <w:sz w:val="24"/>
          <w:szCs w:val="24"/>
          <w:lang w:val="bg-BG"/>
        </w:rPr>
        <w:t>Боринци</w:t>
      </w:r>
      <w:r w:rsidR="00D9509B" w:rsidRPr="00971D8D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971D8D">
        <w:rPr>
          <w:rFonts w:ascii="Times New Roman" w:hAnsi="Times New Roman"/>
          <w:sz w:val="24"/>
          <w:szCs w:val="24"/>
          <w:lang w:val="bg-BG"/>
        </w:rPr>
        <w:t>05480</w:t>
      </w:r>
      <w:r w:rsidR="00B619A6" w:rsidRPr="00E1480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619A6" w:rsidRPr="00B619A6">
        <w:rPr>
          <w:rFonts w:ascii="Times New Roman" w:hAnsi="Times New Roman"/>
          <w:sz w:val="24"/>
          <w:szCs w:val="24"/>
          <w:lang w:val="bg-BG"/>
        </w:rPr>
        <w:t>община Котел, област Сливен</w:t>
      </w:r>
      <w:r w:rsidR="00B619A6" w:rsidRPr="00E1480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сключено между лицата по чл. 37ж, ал. 1 от ЗСПЗЗ.</w:t>
      </w:r>
    </w:p>
    <w:p w:rsidR="009C4DFB" w:rsidRDefault="009C4DF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9509B" w:rsidRPr="00971D8D" w:rsidRDefault="00E5250B" w:rsidP="001C68C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E14804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между </w:t>
      </w:r>
      <w:r w:rsidR="00766334" w:rsidRPr="00971D8D">
        <w:rPr>
          <w:rFonts w:ascii="Times New Roman" w:hAnsi="Times New Roman"/>
          <w:sz w:val="24"/>
          <w:szCs w:val="24"/>
          <w:lang w:val="bg-BG"/>
        </w:rPr>
        <w:t xml:space="preserve">ползвателите, </w:t>
      </w:r>
      <w:r w:rsidR="005B5019" w:rsidRPr="00971D8D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E14804" w:rsidRPr="00971D8D">
        <w:rPr>
          <w:rFonts w:ascii="Times New Roman" w:hAnsi="Times New Roman"/>
          <w:sz w:val="24"/>
          <w:szCs w:val="24"/>
          <w:lang w:val="bg-BG"/>
        </w:rPr>
        <w:t>календарната</w:t>
      </w:r>
      <w:r w:rsidR="000D59C6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5B5019" w:rsidRPr="00971D8D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766334" w:rsidRPr="00971D8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D96A0F" w:rsidRDefault="00D96A0F" w:rsidP="001C68CE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 xml:space="preserve">  1. "ЕКО МИЙТ" ЕООД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74.897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26.021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проекта:2, 8, 11, 12, 24, 46, 47, 48, 52, 53, 62, 107, 110, 151, общо площ: 100.917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D59C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 xml:space="preserve"> 2. БОЙКО ГЕОРГИЕВ ДИМИТРОВ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2.997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4.078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проекта:130, 156, общо площ: 7.074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D59C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 xml:space="preserve"> 3. БУЛ ЛЕНД ИНВЕСТ ЕООД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206.759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94.475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4, 5, 9, 14, 31, 32, 33, 34, 35, 40, 45, 49, 50, 54, 56, 57, 58, 59, 63, 67, 68, 69, 70, 71, 72, 73, 74, 75, 77, 78, 83, 84, 85, 90, 92, 93, 94, 95, 96, 97, 98, 99, 100, 104, 108, 109, 111, 112, 113, 114, 115, 117, 119, 120, 128, 129, 131, 137, 138, 149, 152, 153, 154, 155, общо площ: 301.235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>4. МАРИЯНА ЕВТИМОВА КУЦАРОВА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124.290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53.116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проекта:3, 6, 7, 25, 28, 29, 30, 36, 37, 38, 39, 41, 42, 43, 44, 51, 55, 60, 61, 79, 80, 81, 82, 86, 116, 124, 125, 134, 135, 136, 139, 140, 142, 144, 146, 166, 167, 168, 169, 170, 171, общо площ: 177.406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>5. СТАНИМИР АНГЕЛОВ СТОЕВ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  Площ на имоти, ползвани на правно основание: 61.353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14.196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проекта:13, 22, 64, 89, 91, 122, 147, 164, 165, общо площ: 75.549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>6. СТОЯНКА ЙОРДАНОВА ИВАНОВА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306.225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73.986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проекта:10, 15, 16, 17, 18, 19, 20, 21, 23, 26, 27, 65, 66, 76, 87, 88, 101, 102, 103, 105, 106, 118, 121, 123, 126, 127, 132, 133, 141, 143, 145, 148, 150, 157, 158, 159, 160, 161, 162, 163, общо площ: 380.211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>7. ГЕОРГИ ДИМИТРОВ ГЕОРГИЕВ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>8. ЕТ"М-ТУР-ДИМИТЪР ГЕОРГИЕВ"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>9. МС ГРУП ЕООД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D59C6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>10. НАЗИМ МАХМУД ХЮСЕИН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>11. ПЕТЪР СТОЯНОВ СТОЯНОВ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0D59C6" w:rsidRPr="000D59C6" w:rsidRDefault="000D59C6" w:rsidP="000D59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0D59C6">
        <w:rPr>
          <w:rFonts w:ascii="Times New Roman" w:hAnsi="Times New Roman"/>
          <w:b/>
          <w:sz w:val="24"/>
          <w:szCs w:val="24"/>
          <w:lang w:val="bg-BG"/>
        </w:rPr>
        <w:t>12. СТАНИМИР ВАСКОВ АНГЕЛОВ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0D59C6" w:rsidRDefault="000D59C6" w:rsidP="000D59C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1C68CE" w:rsidRDefault="001C68CE" w:rsidP="000D59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26E87" w:rsidRDefault="00E26E87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5B5019" w:rsidRPr="00D92A91" w:rsidRDefault="005B5019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275F">
        <w:rPr>
          <w:rFonts w:ascii="Times New Roman" w:hAnsi="Times New Roman"/>
          <w:sz w:val="24"/>
          <w:szCs w:val="24"/>
          <w:lang w:val="bg-BG"/>
        </w:rPr>
        <w:t xml:space="preserve">Средногодишното рентно плащане е определено съгласно § 2е от Допълнителните разпоредби на ЗСПЗЗ и е в размер на </w:t>
      </w:r>
      <w:r w:rsidR="000D59C6">
        <w:rPr>
          <w:rFonts w:ascii="Times New Roman" w:hAnsi="Times New Roman"/>
          <w:sz w:val="24"/>
          <w:szCs w:val="24"/>
          <w:lang w:val="bg-BG"/>
        </w:rPr>
        <w:t>10.50</w:t>
      </w:r>
      <w:r w:rsidR="00D9509B" w:rsidRPr="00E1480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B5019">
        <w:rPr>
          <w:rFonts w:ascii="Times New Roman" w:hAnsi="Times New Roman"/>
          <w:sz w:val="24"/>
          <w:szCs w:val="24"/>
          <w:lang w:val="bg-BG"/>
        </w:rPr>
        <w:t>лева/декар.</w:t>
      </w:r>
    </w:p>
    <w:p w:rsidR="001C68CE" w:rsidRDefault="001C68CE" w:rsidP="001C68CE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Default="00E26E87" w:rsidP="001C68CE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C4DFB">
        <w:rPr>
          <w:rFonts w:ascii="Times New Roman" w:hAnsi="Times New Roman"/>
          <w:b/>
          <w:sz w:val="24"/>
          <w:szCs w:val="24"/>
          <w:lang w:val="bg-BG"/>
        </w:rPr>
        <w:t xml:space="preserve">–Сливен 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9C4DFB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9C4DFB" w:rsidRPr="009C4DFB" w:rsidRDefault="009C4DFB" w:rsidP="001C68CE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9C4DFB">
        <w:rPr>
          <w:rFonts w:ascii="Times New Roman" w:hAnsi="Times New Roman"/>
          <w:b/>
          <w:sz w:val="24"/>
          <w:szCs w:val="24"/>
          <w:lang w:val="bg-BG"/>
        </w:rPr>
        <w:t>IBAN: BG 14 UBBS 80023300253510</w:t>
      </w:r>
    </w:p>
    <w:p w:rsidR="00E5140A" w:rsidRDefault="009C4DFB" w:rsidP="001C68CE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9C4DFB">
        <w:rPr>
          <w:rFonts w:ascii="Times New Roman" w:hAnsi="Times New Roman"/>
          <w:b/>
          <w:sz w:val="24"/>
          <w:szCs w:val="24"/>
          <w:lang w:val="bg-BG"/>
        </w:rPr>
        <w:t>BIC: UBBSBGSF  - при  „ОББ“ АД – Сливен</w:t>
      </w:r>
    </w:p>
    <w:p w:rsidR="009C4DFB" w:rsidRDefault="009C4DFB" w:rsidP="001C68C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</w:t>
      </w:r>
      <w:r w:rsidRPr="00E14804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C4DFB" w:rsidRDefault="009C4DFB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971D8D">
        <w:rPr>
          <w:rFonts w:ascii="Times New Roman" w:hAnsi="Times New Roman"/>
          <w:sz w:val="24"/>
          <w:szCs w:val="24"/>
          <w:lang w:val="bg-BG"/>
        </w:rPr>
        <w:t>Боринци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5B5019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19A6">
        <w:rPr>
          <w:rFonts w:ascii="Times New Roman" w:hAnsi="Times New Roman"/>
          <w:sz w:val="24"/>
          <w:szCs w:val="24"/>
          <w:lang w:val="bg-BG"/>
        </w:rPr>
        <w:t>Котел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C4DFB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4DFB" w:rsidRPr="009C4DFB">
        <w:rPr>
          <w:rFonts w:ascii="Times New Roman" w:hAnsi="Times New Roman"/>
          <w:sz w:val="24"/>
          <w:szCs w:val="24"/>
          <w:lang w:val="bg-BG"/>
        </w:rPr>
        <w:t>Сливен</w:t>
      </w:r>
      <w:r w:rsidR="009C4DFB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B619A6" w:rsidRPr="00B619A6">
        <w:rPr>
          <w:rFonts w:ascii="Times New Roman" w:hAnsi="Times New Roman"/>
          <w:sz w:val="24"/>
          <w:szCs w:val="24"/>
          <w:lang w:val="bg-BG"/>
        </w:rPr>
        <w:t>Котел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Административнопроцесуалния кодекс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4DFB" w:rsidRPr="0096275F">
        <w:rPr>
          <w:rFonts w:ascii="Times New Roman" w:hAnsi="Times New Roman"/>
          <w:sz w:val="24"/>
          <w:szCs w:val="24"/>
          <w:lang w:val="bg-BG"/>
        </w:rPr>
        <w:t>в 14- дневен срок</w:t>
      </w:r>
      <w:r>
        <w:rPr>
          <w:rFonts w:ascii="Times New Roman" w:hAnsi="Times New Roman"/>
          <w:sz w:val="24"/>
          <w:szCs w:val="24"/>
          <w:lang w:val="bg-BG"/>
        </w:rPr>
        <w:t xml:space="preserve">. Обжалването на заповедта не спира нейното изпълнение. </w:t>
      </w:r>
    </w:p>
    <w:p w:rsidR="009C4DFB" w:rsidRDefault="009C4DFB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E14804" w:rsidRDefault="002A258D" w:rsidP="001C68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68CE" w:rsidRDefault="001C68C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68CE" w:rsidRDefault="001C68C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68CE" w:rsidRDefault="001C68C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4DFB" w:rsidRDefault="009C4DF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4DFB">
        <w:rPr>
          <w:rFonts w:ascii="Times New Roman" w:hAnsi="Times New Roman"/>
          <w:b/>
          <w:sz w:val="24"/>
          <w:szCs w:val="24"/>
          <w:lang w:val="bg-BG"/>
        </w:rPr>
        <w:t>ТОДОР БРАТАНОВ</w:t>
      </w: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9C4DFB">
        <w:rPr>
          <w:rFonts w:ascii="Times New Roman" w:hAnsi="Times New Roman"/>
          <w:i/>
          <w:sz w:val="24"/>
          <w:szCs w:val="24"/>
          <w:lang w:val="bg-BG"/>
        </w:rPr>
        <w:t>Директор ОД „Земеделие” Сливен</w:t>
      </w:r>
      <w:r w:rsidRPr="009C4DFB">
        <w:rPr>
          <w:rFonts w:ascii="Times New Roman" w:hAnsi="Times New Roman"/>
          <w:i/>
          <w:sz w:val="24"/>
          <w:szCs w:val="24"/>
          <w:lang w:val="bg-BG"/>
        </w:rPr>
        <w:tab/>
      </w: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Pr="001C68CE" w:rsidRDefault="009C4DFB" w:rsidP="009C4DFB">
      <w:pPr>
        <w:ind w:firstLine="720"/>
        <w:jc w:val="both"/>
        <w:rPr>
          <w:rFonts w:ascii="Times New Roman" w:hAnsi="Times New Roman"/>
          <w:i/>
          <w:lang w:val="bg-BG"/>
        </w:rPr>
      </w:pPr>
    </w:p>
    <w:sectPr w:rsidR="009C4DFB" w:rsidRPr="001C68CE" w:rsidSect="00750AF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733" w:rsidRDefault="00786733">
      <w:r>
        <w:separator/>
      </w:r>
    </w:p>
  </w:endnote>
  <w:endnote w:type="continuationSeparator" w:id="0">
    <w:p w:rsidR="00786733" w:rsidRDefault="00786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1D6" w:rsidRDefault="007A4546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311D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311D6" w:rsidRDefault="00B311D6" w:rsidP="00B311D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1D6" w:rsidRDefault="007A4546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311D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D59C6">
      <w:rPr>
        <w:rStyle w:val="a9"/>
        <w:noProof/>
      </w:rPr>
      <w:t>2</w:t>
    </w:r>
    <w:r>
      <w:rPr>
        <w:rStyle w:val="a9"/>
      </w:rPr>
      <w:fldChar w:fldCharType="end"/>
    </w:r>
  </w:p>
  <w:p w:rsidR="00B311D6" w:rsidRDefault="00B311D6" w:rsidP="00B311D6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B9A" w:rsidRDefault="006B0B9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733" w:rsidRDefault="00786733">
      <w:r>
        <w:separator/>
      </w:r>
    </w:p>
  </w:footnote>
  <w:footnote w:type="continuationSeparator" w:id="0">
    <w:p w:rsidR="00786733" w:rsidRDefault="00786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B9A" w:rsidRPr="005B69F7" w:rsidRDefault="004D4287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7A454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7A4546">
      <w:rPr>
        <w:i/>
        <w:iCs/>
        <w:noProof/>
        <w:sz w:val="2"/>
        <w:szCs w:val="2"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4098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="00E14804">
      <w:rPr>
        <w:rFonts w:ascii="Times New Roman" w:hAnsi="Times New Roman"/>
        <w:b w:val="0"/>
        <w:spacing w:val="40"/>
        <w:sz w:val="26"/>
        <w:szCs w:val="26"/>
      </w:rPr>
      <w:t>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E14804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7A4546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7A4546">
      <w:rPr>
        <w:rFonts w:ascii="Times New Roman" w:hAnsi="Times New Roman"/>
        <w:b w:val="0"/>
        <w:noProof/>
        <w:lang w:val="en-US"/>
      </w:rPr>
      <w:pict>
        <v:line id="Line 1" o:spid="_x0000_s4097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1A7DC8" w:rsidRPr="001A7DC8">
      <w:rPr>
        <w:rFonts w:ascii="Times New Roman" w:hAnsi="Times New Roman"/>
        <w:b w:val="0"/>
        <w:noProof/>
        <w:lang w:val="en-GB"/>
      </w:rPr>
      <w:t>гр. Сливен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A3B17"/>
    <w:rsid w:val="00001FFC"/>
    <w:rsid w:val="00015401"/>
    <w:rsid w:val="00025C86"/>
    <w:rsid w:val="000664F5"/>
    <w:rsid w:val="000726C4"/>
    <w:rsid w:val="000729E0"/>
    <w:rsid w:val="00085656"/>
    <w:rsid w:val="000A0573"/>
    <w:rsid w:val="000A7C9D"/>
    <w:rsid w:val="000B0738"/>
    <w:rsid w:val="000D00EB"/>
    <w:rsid w:val="000D44D1"/>
    <w:rsid w:val="000D59C6"/>
    <w:rsid w:val="000E76DB"/>
    <w:rsid w:val="000F6DCA"/>
    <w:rsid w:val="00100CFE"/>
    <w:rsid w:val="0011111A"/>
    <w:rsid w:val="0011384B"/>
    <w:rsid w:val="001251EC"/>
    <w:rsid w:val="0013308F"/>
    <w:rsid w:val="00134EA3"/>
    <w:rsid w:val="001379CE"/>
    <w:rsid w:val="00151C81"/>
    <w:rsid w:val="00152132"/>
    <w:rsid w:val="00152DD1"/>
    <w:rsid w:val="001566F8"/>
    <w:rsid w:val="00157D1E"/>
    <w:rsid w:val="001668A4"/>
    <w:rsid w:val="0017400D"/>
    <w:rsid w:val="001945C3"/>
    <w:rsid w:val="001A0C3C"/>
    <w:rsid w:val="001A2008"/>
    <w:rsid w:val="001A4F96"/>
    <w:rsid w:val="001A7DC8"/>
    <w:rsid w:val="001B4BA5"/>
    <w:rsid w:val="001B7711"/>
    <w:rsid w:val="001B7A38"/>
    <w:rsid w:val="001C553D"/>
    <w:rsid w:val="001C68CE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E31C6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6C13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5019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1D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86733"/>
    <w:rsid w:val="007970E5"/>
    <w:rsid w:val="007A4546"/>
    <w:rsid w:val="007A6290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81DF9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6275F"/>
    <w:rsid w:val="00971D8D"/>
    <w:rsid w:val="00974546"/>
    <w:rsid w:val="00982EF9"/>
    <w:rsid w:val="00984BAA"/>
    <w:rsid w:val="00992400"/>
    <w:rsid w:val="00995C50"/>
    <w:rsid w:val="009A49E5"/>
    <w:rsid w:val="009A4F52"/>
    <w:rsid w:val="009B4DD0"/>
    <w:rsid w:val="009C4DFB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C3775"/>
    <w:rsid w:val="00AD13E8"/>
    <w:rsid w:val="00B11EE0"/>
    <w:rsid w:val="00B16FBD"/>
    <w:rsid w:val="00B311D6"/>
    <w:rsid w:val="00B42B37"/>
    <w:rsid w:val="00B43EF4"/>
    <w:rsid w:val="00B50C5F"/>
    <w:rsid w:val="00B619A6"/>
    <w:rsid w:val="00B7290E"/>
    <w:rsid w:val="00B81294"/>
    <w:rsid w:val="00B91214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3743"/>
    <w:rsid w:val="00C84243"/>
    <w:rsid w:val="00CA3258"/>
    <w:rsid w:val="00CA5741"/>
    <w:rsid w:val="00CA7290"/>
    <w:rsid w:val="00CA7A14"/>
    <w:rsid w:val="00CC08AB"/>
    <w:rsid w:val="00CD412D"/>
    <w:rsid w:val="00CE37C1"/>
    <w:rsid w:val="00CF0BBD"/>
    <w:rsid w:val="00CF2AF4"/>
    <w:rsid w:val="00CF4E3F"/>
    <w:rsid w:val="00D071F0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7E73"/>
    <w:rsid w:val="00D92A91"/>
    <w:rsid w:val="00D9509B"/>
    <w:rsid w:val="00D96A0F"/>
    <w:rsid w:val="00DA0861"/>
    <w:rsid w:val="00DB150B"/>
    <w:rsid w:val="00DB6938"/>
    <w:rsid w:val="00DC1842"/>
    <w:rsid w:val="00DC2014"/>
    <w:rsid w:val="00DC6080"/>
    <w:rsid w:val="00DF6B8E"/>
    <w:rsid w:val="00E03249"/>
    <w:rsid w:val="00E07A50"/>
    <w:rsid w:val="00E1294D"/>
    <w:rsid w:val="00E14804"/>
    <w:rsid w:val="00E17382"/>
    <w:rsid w:val="00E1771A"/>
    <w:rsid w:val="00E24F67"/>
    <w:rsid w:val="00E26E87"/>
    <w:rsid w:val="00E33F2F"/>
    <w:rsid w:val="00E44F51"/>
    <w:rsid w:val="00E45202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2B8D"/>
    <w:rsid w:val="00EF4276"/>
    <w:rsid w:val="00EF6EFA"/>
    <w:rsid w:val="00F01F8B"/>
    <w:rsid w:val="00F03A05"/>
    <w:rsid w:val="00F03FCD"/>
    <w:rsid w:val="00F11128"/>
    <w:rsid w:val="00F30D97"/>
    <w:rsid w:val="00F3552C"/>
    <w:rsid w:val="00F35B94"/>
    <w:rsid w:val="00F52D2C"/>
    <w:rsid w:val="00F61C30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5818C-8961-47B5-882F-C46BDBD84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20</cp:revision>
  <cp:lastPrinted>2017-05-03T08:57:00Z</cp:lastPrinted>
  <dcterms:created xsi:type="dcterms:W3CDTF">2017-05-02T12:56:00Z</dcterms:created>
  <dcterms:modified xsi:type="dcterms:W3CDTF">2020-01-29T15:03:00Z</dcterms:modified>
</cp:coreProperties>
</file>